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DE" w:rsidRPr="001619DE" w:rsidRDefault="004A2608" w:rsidP="001619DE">
      <w:pPr>
        <w:jc w:val="center"/>
        <w:rPr>
          <w:b/>
        </w:rPr>
      </w:pPr>
      <w:r w:rsidRPr="001619DE">
        <w:rPr>
          <w:b/>
        </w:rPr>
        <w:t xml:space="preserve">Договор-оферта </w:t>
      </w:r>
    </w:p>
    <w:p w:rsidR="004A2608" w:rsidRPr="009A138A" w:rsidRDefault="004A2608" w:rsidP="009A138A">
      <w:pPr>
        <w:jc w:val="center"/>
        <w:rPr>
          <w:b/>
        </w:rPr>
      </w:pPr>
      <w:r w:rsidRPr="001619DE">
        <w:rPr>
          <w:b/>
        </w:rPr>
        <w:t>о реализации туристского продукта</w:t>
      </w:r>
    </w:p>
    <w:p w:rsidR="004A2608" w:rsidRDefault="004A2608" w:rsidP="004A2608"/>
    <w:p w:rsidR="004A2608" w:rsidRDefault="004A2608" w:rsidP="004A2608">
      <w:r>
        <w:t xml:space="preserve">Тула                                                                                                  </w:t>
      </w:r>
    </w:p>
    <w:p w:rsidR="004A2608" w:rsidRDefault="004A2608" w:rsidP="004A2608">
      <w:r>
        <w:t>Настоящий Договор является официальным предложением (публичной офертой) Туроператора ООО "ВАШ ТУР ТУЛА",</w:t>
      </w:r>
      <w:r w:rsidR="001619DE">
        <w:t xml:space="preserve"> </w:t>
      </w:r>
      <w:r>
        <w:t xml:space="preserve">реестровый номер    </w:t>
      </w:r>
      <w:r w:rsidR="001619DE">
        <w:t>РТО 021540</w:t>
      </w:r>
      <w:r>
        <w:t xml:space="preserve"> (далее – Туроператор), в рамках участия в Программе стимулирования доступных</w:t>
      </w:r>
      <w:r w:rsidR="001619DE">
        <w:t xml:space="preserve"> </w:t>
      </w:r>
      <w:r>
        <w:t>внутренних туристских поездок (акция "</w:t>
      </w:r>
      <w:proofErr w:type="spellStart"/>
      <w:r>
        <w:t>Кэшбек</w:t>
      </w:r>
      <w:proofErr w:type="spellEnd"/>
      <w:r>
        <w:t xml:space="preserve"> за покупку туров по России"), утвержденной 10 августа 2020 г.</w:t>
      </w:r>
      <w:r w:rsidR="001619DE">
        <w:t xml:space="preserve"> </w:t>
      </w:r>
      <w:r>
        <w:t xml:space="preserve">Постановлением Председателя Правительства РФ № 1200, с одной стороны для Туриста и/или иного Заказчика (далее </w:t>
      </w:r>
      <w:proofErr w:type="gramStart"/>
      <w:r>
        <w:t>–З</w:t>
      </w:r>
      <w:proofErr w:type="gramEnd"/>
      <w:r>
        <w:t>аказчик), который примет настоящее предложение, на указанных ниже условиях.</w:t>
      </w:r>
    </w:p>
    <w:p w:rsidR="004A2608" w:rsidRDefault="004A2608" w:rsidP="004A2608">
      <w:proofErr w:type="gramStart"/>
      <w:r>
        <w:t>В соответствии с пунктом 2 статьи 437 Гражданского Кодекса Российской̆ Федерации (ГК РФ), в случае принятия</w:t>
      </w:r>
      <w:r w:rsidR="001619DE">
        <w:t xml:space="preserve"> </w:t>
      </w:r>
      <w:r>
        <w:t>изложенных ниже условий и оплаты услуг, физическое лицо, производящее акцепт этой оферты, становится Заказчиком (в</w:t>
      </w:r>
      <w:r w:rsidR="001619DE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</w:t>
      </w:r>
      <w:proofErr w:type="gramEnd"/>
    </w:p>
    <w:p w:rsidR="004A2608" w:rsidRDefault="004A2608" w:rsidP="004A2608">
      <w:r>
        <w:t>Моментом полного и безоговорочного принятия Заказчиком предложения Туроператора заключить Договор оферт</w:t>
      </w:r>
      <w:proofErr w:type="gramStart"/>
      <w:r>
        <w:t>ы(</w:t>
      </w:r>
      <w:proofErr w:type="gramEnd"/>
      <w:r>
        <w:t>акцептом оферты) считается факт оплаты услуги Туроператора согласно п. 2.2. настоящего договора-оферты.</w:t>
      </w:r>
    </w:p>
    <w:p w:rsidR="004A2608" w:rsidRDefault="004A2608" w:rsidP="004A2608">
      <w:r>
        <w:t>Осуществляя акцепт, Заказчик подтверждает, что он ознакомлен, согласен, полностью и безоговорочно принимает все</w:t>
      </w:r>
      <w:r w:rsidR="001619DE">
        <w:t xml:space="preserve"> </w:t>
      </w:r>
      <w:r>
        <w:t>условия Договора в том виде, в каком они изложены в тексте настоящего Договора, в том числе в приложениях к Договору, являющихся его неотъемлемой частью. Заказчик согласен, что акцепт настоящего Договора является заключением</w:t>
      </w:r>
      <w:proofErr w:type="gramStart"/>
      <w:r>
        <w:t xml:space="preserve"> Д</w:t>
      </w:r>
      <w:proofErr w:type="gramEnd"/>
      <w:r>
        <w:t xml:space="preserve"> оговора на условиях, изложенных в нем. Договор не может быть отозван. Договор не требует скрепления печатями и/или подписания Заказчиком и Туроператором (далее по тексту – Стороны) и сохраняет при этом юридическую силу.</w:t>
      </w:r>
    </w:p>
    <w:p w:rsidR="004A2608" w:rsidRDefault="004A2608" w:rsidP="004A2608">
      <w:r>
        <w:t xml:space="preserve">1.1. </w:t>
      </w:r>
      <w:proofErr w:type="gramStart"/>
      <w:r>
        <w:t>В соответствии с Договором Туроператор обязуется обеспечить оказание Заказчику комплекса услуг, входящих в</w:t>
      </w:r>
      <w:r w:rsidR="001619DE">
        <w:t xml:space="preserve"> </w:t>
      </w:r>
      <w:r>
        <w:t>туристский продукт в рамках участия в Программе стимулирования доступных внутренних туристских поездок (акция</w:t>
      </w:r>
      <w:r w:rsidR="001619DE">
        <w:t xml:space="preserve"> </w:t>
      </w:r>
      <w:r>
        <w:t>"</w:t>
      </w:r>
      <w:proofErr w:type="spellStart"/>
      <w:r>
        <w:t>Кэшбек</w:t>
      </w:r>
      <w:proofErr w:type="spellEnd"/>
      <w:r>
        <w:t xml:space="preserve"> за покупку туров по России"), утвержденной 10 августа 2020 г. Постановлением Председателя Правительства РФ№ 1200, по договору о реализации туристского продукта (далее – Туристский продукт), а Заказчик обязуется оплатить</w:t>
      </w:r>
      <w:proofErr w:type="gramEnd"/>
    </w:p>
    <w:p w:rsidR="004A2608" w:rsidRPr="004A2608" w:rsidRDefault="004A2608" w:rsidP="004A2608">
      <w:r>
        <w:t>1.2. Информации о свойствах туристского продукта в объеме, необходимом для исполнения Договора, указаны   https://www.</w:t>
      </w:r>
      <w:proofErr w:type="spellStart"/>
      <w:r>
        <w:rPr>
          <w:lang w:val="en-US"/>
        </w:rPr>
        <w:t>vashtour</w:t>
      </w:r>
      <w:proofErr w:type="spellEnd"/>
      <w:r w:rsidRPr="004A2608">
        <w:t>-</w:t>
      </w:r>
      <w:proofErr w:type="spellStart"/>
      <w:r>
        <w:rPr>
          <w:lang w:val="en-US"/>
        </w:rPr>
        <w:t>tula</w:t>
      </w:r>
      <w:proofErr w:type="spellEnd"/>
      <w:r w:rsidRPr="004A2608">
        <w:t>.</w:t>
      </w:r>
      <w:proofErr w:type="spellStart"/>
      <w:r>
        <w:rPr>
          <w:lang w:val="en-US"/>
        </w:rPr>
        <w:t>ru</w:t>
      </w:r>
      <w:proofErr w:type="spellEnd"/>
    </w:p>
    <w:p w:rsidR="004A2608" w:rsidRDefault="004A2608" w:rsidP="004A2608">
      <w:r>
        <w:t>2 Общая цена туристского продукта и порядок оплаты</w:t>
      </w:r>
    </w:p>
    <w:p w:rsidR="004A2608" w:rsidRDefault="004A2608" w:rsidP="004A2608">
      <w:r>
        <w:t>2.1 Общая цена туристского продукта указана в Подтверждении (далее – Подтверждение). Расчет</w:t>
      </w:r>
      <w:r w:rsidR="004808E5">
        <w:t xml:space="preserve"> </w:t>
      </w:r>
      <w:r>
        <w:t>стоимост</w:t>
      </w:r>
      <w:r w:rsidR="004808E5">
        <w:t xml:space="preserve">и </w:t>
      </w:r>
      <w:r>
        <w:t>и бронирования Туристского продукта производится в рублях.</w:t>
      </w:r>
    </w:p>
    <w:p w:rsidR="004A2608" w:rsidRDefault="004A2608" w:rsidP="004A2608">
      <w:r>
        <w:t>2.2. Оплата производится в рублях в безналичной форме Заказчиком в размере 100% стоимости туристского продукта непосредственно по ссылке  Туроператора картой платежной системы «МИР» в период действия акции "</w:t>
      </w:r>
      <w:proofErr w:type="spellStart"/>
      <w:r>
        <w:t>Кэшбек</w:t>
      </w:r>
      <w:proofErr w:type="spellEnd"/>
      <w:r>
        <w:t xml:space="preserve"> за покупку</w:t>
      </w:r>
    </w:p>
    <w:p w:rsidR="004A2608" w:rsidRDefault="004A2608" w:rsidP="004A2608">
      <w:r>
        <w:lastRenderedPageBreak/>
        <w:t xml:space="preserve">Для получения </w:t>
      </w:r>
      <w:proofErr w:type="spellStart"/>
      <w:r>
        <w:t>Кэшбека</w:t>
      </w:r>
      <w:proofErr w:type="spellEnd"/>
      <w:r>
        <w:t xml:space="preserve"> быть зарегистрирован в программе лояльности платежной системы «МИР». Регистрация производится самостоятельно.</w:t>
      </w:r>
    </w:p>
    <w:p w:rsidR="004A2608" w:rsidRDefault="004A2608" w:rsidP="004A2608">
      <w:r>
        <w:t>Туроператор не отвечает за регистрацию держателя карты «МИР» в программе лояльности платежной системы «МИР», а</w:t>
      </w:r>
      <w:r w:rsidR="004808E5">
        <w:t xml:space="preserve"> </w:t>
      </w:r>
      <w:r>
        <w:t xml:space="preserve">также за выплату </w:t>
      </w:r>
      <w:proofErr w:type="spellStart"/>
      <w:r>
        <w:t>кэшбека</w:t>
      </w:r>
      <w:proofErr w:type="spellEnd"/>
      <w:r>
        <w:t xml:space="preserve"> Заказчику.</w:t>
      </w:r>
    </w:p>
    <w:p w:rsidR="00312EF9" w:rsidRDefault="004A2608" w:rsidP="004A2608">
      <w:r>
        <w:t>3 Взаимодействие сторон</w:t>
      </w:r>
    </w:p>
    <w:p w:rsidR="004A2608" w:rsidRDefault="004A2608" w:rsidP="004A2608">
      <w:r>
        <w:t>3.1. Туроператор обязан:</w:t>
      </w:r>
    </w:p>
    <w:p w:rsidR="004A2608" w:rsidRDefault="004A2608" w:rsidP="004A2608">
      <w:r>
        <w:t>предоставить Заказчику достоверную информацию о потребительских свойствах Туристского продукта;</w:t>
      </w:r>
      <w:r w:rsidR="004808E5">
        <w:t xml:space="preserve"> </w:t>
      </w:r>
      <w:r>
        <w:t>не позднее 24 часов до начала путешествия передать Заказчику документы, удостоверяющие право Туристов на</w:t>
      </w:r>
      <w:r w:rsidR="004808E5">
        <w:t xml:space="preserve"> </w:t>
      </w:r>
      <w:r>
        <w:t>получение услуг, входящих в Туристский продукт (ваучер, билет и другие), а также иные документы, необходимые</w:t>
      </w:r>
      <w:r w:rsidR="004808E5">
        <w:t xml:space="preserve"> </w:t>
      </w:r>
      <w:r>
        <w:t>для совершения путешествия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ыдать Заказчику, приобретающему услугу по размещению в гостинице или ином средстве размещения отдельно</w:t>
      </w:r>
      <w:r w:rsidR="004808E5">
        <w:t xml:space="preserve"> </w:t>
      </w:r>
      <w:r>
        <w:t>либо в составе Туристского продукта, документа о бронировании и получении места в гостинице или ином</w:t>
      </w:r>
      <w:r w:rsidR="004808E5">
        <w:t xml:space="preserve"> </w:t>
      </w:r>
      <w:r>
        <w:t>средстве размещения (ваучера) на условиях, согласованных в Договоре;</w:t>
      </w:r>
      <w:r w:rsidR="004808E5">
        <w:t xml:space="preserve"> </w:t>
      </w:r>
      <w:r>
        <w:t>предоставить Заказчику информацию о размещении в отеле</w:t>
      </w:r>
      <w:proofErr w:type="gramStart"/>
      <w:r w:rsidR="004808E5">
        <w:t xml:space="preserve"> ,</w:t>
      </w:r>
      <w:proofErr w:type="gramEnd"/>
      <w:r w:rsidR="004808E5">
        <w:t xml:space="preserve"> </w:t>
      </w:r>
      <w:r>
        <w:t>услуги гида или сопровождающего не оказываются;</w:t>
      </w:r>
      <w:r w:rsidR="001619DE">
        <w:t xml:space="preserve"> </w:t>
      </w:r>
      <w:r>
        <w:t>оказать все услуги, входящие в Туристский продукт, самостоятельно или с привлечением третьих лиц, на которых</w:t>
      </w:r>
      <w:r w:rsidR="001619DE">
        <w:t xml:space="preserve"> </w:t>
      </w:r>
      <w:r>
        <w:t>Туроператором возлагается исполнение части или всех его обязательств перед Заказчиком.</w:t>
      </w:r>
    </w:p>
    <w:p w:rsidR="004A2608" w:rsidRDefault="004A2608" w:rsidP="004A2608">
      <w:r>
        <w:t>3.2. Туроператор вправе в случае нарушения Заказчиком условий оплаты по Договору аннулировать бронирование</w:t>
      </w:r>
      <w:r w:rsidR="001619DE">
        <w:t xml:space="preserve"> </w:t>
      </w:r>
      <w:r>
        <w:t>Туристского продукта.</w:t>
      </w:r>
    </w:p>
    <w:p w:rsidR="004A2608" w:rsidRDefault="004A2608" w:rsidP="004A2608">
      <w:r>
        <w:t>3.3. Заказчик обязан:</w:t>
      </w:r>
    </w:p>
    <w:p w:rsidR="004A2608" w:rsidRDefault="004A2608" w:rsidP="004A2608">
      <w:r>
        <w:t>оплатить Туристский продукт в соответствии с Договором;</w:t>
      </w:r>
      <w:r w:rsidR="001619DE">
        <w:t xml:space="preserve"> </w:t>
      </w:r>
      <w:r>
        <w:t>проявлять дружелюбие к местному населению, считаться с образом его жизни;</w:t>
      </w:r>
      <w:r w:rsidR="001619DE">
        <w:t xml:space="preserve">  </w:t>
      </w:r>
      <w:r>
        <w:t xml:space="preserve">соблюдать правила въезда </w:t>
      </w:r>
      <w:proofErr w:type="gramStart"/>
      <w:r>
        <w:t>в место временного пребывания</w:t>
      </w:r>
      <w:proofErr w:type="gramEnd"/>
      <w:r>
        <w:t>, выезда из места временного пребывания;</w:t>
      </w:r>
      <w:r w:rsidR="001619DE">
        <w:t xml:space="preserve"> </w:t>
      </w:r>
      <w:r>
        <w:t>сохранять окружающую среду, бережно относиться к памятникам природы, истории и культуры в месте</w:t>
      </w:r>
      <w:r w:rsidR="001619DE">
        <w:t xml:space="preserve">  </w:t>
      </w:r>
      <w:r>
        <w:t>временного пребывания;</w:t>
      </w:r>
      <w:r w:rsidR="004808E5">
        <w:t xml:space="preserve"> </w:t>
      </w:r>
      <w:r>
        <w:t xml:space="preserve">соблюдать правила личной гигиены и совершать мероприятия по профилактике </w:t>
      </w:r>
      <w:proofErr w:type="gramStart"/>
      <w:r>
        <w:t>инфекционных</w:t>
      </w:r>
      <w:proofErr w:type="gramEnd"/>
      <w:r>
        <w:t xml:space="preserve"> и </w:t>
      </w:r>
      <w:proofErr w:type="spellStart"/>
      <w:r>
        <w:t>паразитныхз</w:t>
      </w:r>
      <w:proofErr w:type="spellEnd"/>
      <w:r w:rsidR="004808E5">
        <w:t xml:space="preserve"> </w:t>
      </w:r>
      <w:proofErr w:type="spellStart"/>
      <w:r>
        <w:t>аболеваний</w:t>
      </w:r>
      <w:proofErr w:type="spellEnd"/>
      <w:r>
        <w:t xml:space="preserve">, а также правила профилактики COVID-19, рекомендованные </w:t>
      </w:r>
      <w:proofErr w:type="spellStart"/>
      <w:r>
        <w:t>Роспотребнадзором</w:t>
      </w:r>
      <w:proofErr w:type="spellEnd"/>
      <w:r>
        <w:t>;</w:t>
      </w:r>
    </w:p>
    <w:p w:rsidR="004A2608" w:rsidRDefault="004A2608" w:rsidP="004A2608">
      <w:r>
        <w:t>4 Ответственность сторон</w:t>
      </w:r>
    </w:p>
    <w:p w:rsidR="004A2608" w:rsidRDefault="001619DE" w:rsidP="004A2608">
      <w:r>
        <w:t>4.1.</w:t>
      </w:r>
      <w:r w:rsidR="004A2608">
        <w:t xml:space="preserve">Стороны несут    от ответственность за неисполнение или ненадлежащее исполнение </w:t>
      </w:r>
      <w:proofErr w:type="gramStart"/>
      <w:r w:rsidR="004A2608">
        <w:t>предусмотренных</w:t>
      </w:r>
      <w:proofErr w:type="gramEnd"/>
      <w:r w:rsidR="004A2608">
        <w:t xml:space="preserve"> договором о реализации туристского продукта, в соответствии с законодательством Российской Федерации.</w:t>
      </w:r>
    </w:p>
    <w:p w:rsidR="004A2608" w:rsidRDefault="004A2608" w:rsidP="004A2608">
      <w:r>
        <w:t xml:space="preserve">4.2. Туроператор не отвечает за выплату Заказчику </w:t>
      </w:r>
      <w:proofErr w:type="spellStart"/>
      <w:r>
        <w:t>Кэшбека</w:t>
      </w:r>
      <w:proofErr w:type="spellEnd"/>
      <w:r>
        <w:t xml:space="preserve"> за покупку туров по России, а также за списание суммы перечисленного </w:t>
      </w:r>
      <w:proofErr w:type="spellStart"/>
      <w:r>
        <w:t>Кэшбека</w:t>
      </w:r>
      <w:proofErr w:type="spellEnd"/>
      <w:r>
        <w:t xml:space="preserve"> за покупку туров по России Заказчику при аннуляции Туристского продукта.</w:t>
      </w:r>
    </w:p>
    <w:p w:rsidR="004A2608" w:rsidRDefault="004A2608" w:rsidP="004A2608">
      <w:r>
        <w:t>5 Срок действия Договора и условия изменения и расторжения Договора</w:t>
      </w:r>
    </w:p>
    <w:p w:rsidR="004A2608" w:rsidRDefault="004A2608" w:rsidP="004A2608">
      <w:r>
        <w:t>5.1. Договор вступает в силу с момента его акцепта и действует до выполнения обязатель</w:t>
      </w:r>
      <w:proofErr w:type="gramStart"/>
      <w:r>
        <w:t>ств Ст</w:t>
      </w:r>
      <w:proofErr w:type="gramEnd"/>
      <w:r>
        <w:t>оронами.</w:t>
      </w:r>
    </w:p>
    <w:p w:rsidR="004A2608" w:rsidRDefault="004A2608" w:rsidP="004A2608">
      <w:r>
        <w:lastRenderedPageBreak/>
        <w:t xml:space="preserve">5.2.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Сторон. Любые изменения в Туристский продукт, иные условия Подтверждения допускаются по соглашению Сторон. Каждая из Сторон вправе потребовать изменения или расторжения Договора в </w:t>
      </w:r>
      <w:proofErr w:type="spellStart"/>
      <w:r>
        <w:t>связис</w:t>
      </w:r>
      <w:proofErr w:type="spellEnd"/>
      <w:r>
        <w:t xml:space="preserve"> существенным изменением обстоятельств, из которых исходили Стороны при заключении Договора.</w:t>
      </w:r>
    </w:p>
    <w:p w:rsidR="004A2608" w:rsidRDefault="004A2608" w:rsidP="004A2608">
      <w:r>
        <w:t>5.3.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4A2608" w:rsidRDefault="004A2608" w:rsidP="004A2608">
      <w:r>
        <w:t>6 . Порядок и сроки предъявления претензии. Порядок разрешения споров</w:t>
      </w:r>
    </w:p>
    <w:p w:rsidR="004A2608" w:rsidRDefault="004A2608" w:rsidP="004A2608">
      <w:r>
        <w:t xml:space="preserve">6.1. Претензии к качеству Туристского продукта предъявляются Туроператору в письменной форме в течение 20календарных дней </w:t>
      </w:r>
      <w:proofErr w:type="gramStart"/>
      <w:r>
        <w:t>с даты окончания</w:t>
      </w:r>
      <w:proofErr w:type="gramEnd"/>
      <w:r>
        <w:t xml:space="preserve"> действия Договора и подлежат рассмотрению в течение 10 календарных дней с </w:t>
      </w:r>
      <w:proofErr w:type="spellStart"/>
      <w:r>
        <w:t>датыполучения</w:t>
      </w:r>
      <w:proofErr w:type="spellEnd"/>
      <w:r>
        <w:t xml:space="preserve"> претензий в порядке, установленном законодательством Российской Федерации.</w:t>
      </w:r>
    </w:p>
    <w:p w:rsidR="004A2608" w:rsidRDefault="004A2608" w:rsidP="004A2608">
      <w:r>
        <w:t>6.2. В случае не урегулирования разногласий путем переговоров спор подлежит рассмотрению в суде в соответствии с</w:t>
      </w:r>
      <w:r w:rsidR="004808E5">
        <w:t xml:space="preserve"> </w:t>
      </w:r>
      <w:r>
        <w:t>законодательством Российской Федерации.</w:t>
      </w:r>
    </w:p>
    <w:p w:rsidR="004A2608" w:rsidRDefault="004A2608" w:rsidP="004A2608">
      <w:r>
        <w:t>7 Заключительные положения</w:t>
      </w:r>
    </w:p>
    <w:p w:rsidR="004A2608" w:rsidRDefault="004A2608" w:rsidP="004A2608">
      <w:r>
        <w:t>7.1. Все приложения, а также изменения (дополнения) к Договору являются его неотъемлемой частью.</w:t>
      </w:r>
    </w:p>
    <w:p w:rsidR="004A2608" w:rsidRDefault="004A2608" w:rsidP="004A2608">
      <w:r>
        <w:t>7.2. Ни одна из Сторон не вправе передать свои права и обязательства по Договору третьим лицам без письменного  согласия на то другой Стороны, за исключением случаев, прямо предусмотренных законодательством РФ и Договором.</w:t>
      </w:r>
    </w:p>
    <w:p w:rsidR="004A2608" w:rsidRDefault="004A2608" w:rsidP="004A2608">
      <w:r>
        <w:t>7.3. Во всем ином, что не урегулировано Договором, Стороны руководствуются законодательством Российской Федерации. Настоящим подтверждаю, что я ознакомле</w:t>
      </w:r>
      <w:proofErr w:type="gramStart"/>
      <w:r>
        <w:t>н(</w:t>
      </w:r>
      <w:proofErr w:type="gramEnd"/>
      <w:r>
        <w:t xml:space="preserve">а) с условиями настоящего Договора, с условиями </w:t>
      </w:r>
      <w:proofErr w:type="spellStart"/>
      <w:r>
        <w:t>Программыстимулирования</w:t>
      </w:r>
      <w:proofErr w:type="spellEnd"/>
      <w:r>
        <w:t xml:space="preserve"> доступных внутренних туристских поездок (акция "</w:t>
      </w:r>
      <w:proofErr w:type="spellStart"/>
      <w:r>
        <w:t>Кэшбек</w:t>
      </w:r>
      <w:proofErr w:type="spellEnd"/>
      <w:r>
        <w:t xml:space="preserve"> за покупку туров по России"),утвержденной 10 августа 2020 г. Постановлением Председателя Правительства РФ № 1200 и даю согласие Туроператору на обработку своих, а также лиц, указанных в настоящем Договоре персональных данных, перечисленных в Договоре включая сбор, систематизацию, накопление, хранение, уточнение, использование, распространение (передачу),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  конфиденциальности таких данных.</w:t>
      </w:r>
    </w:p>
    <w:p w:rsidR="004A2608" w:rsidRDefault="004A2608" w:rsidP="004A2608">
      <w:r>
        <w:t>Я ознакомле</w:t>
      </w:r>
      <w:proofErr w:type="gramStart"/>
      <w:r>
        <w:t>н(</w:t>
      </w:r>
      <w:proofErr w:type="gramEnd"/>
      <w:r>
        <w:t xml:space="preserve">а) с правом отозвать данное согласие на обработку персональных данных, письменно уведомив об этом Туроператора. В случае отзыва Туроператор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отзыва. </w:t>
      </w:r>
    </w:p>
    <w:p w:rsidR="004808E5" w:rsidRDefault="004808E5" w:rsidP="004A2608"/>
    <w:p w:rsidR="004808E5" w:rsidRDefault="004808E5" w:rsidP="004808E5"/>
    <w:p w:rsidR="004808E5" w:rsidRDefault="004808E5" w:rsidP="004808E5">
      <w:r>
        <w:t xml:space="preserve">                                             </w:t>
      </w:r>
    </w:p>
    <w:p w:rsidR="004808E5" w:rsidRDefault="004808E5" w:rsidP="004808E5"/>
    <w:p w:rsidR="004808E5" w:rsidRDefault="004808E5" w:rsidP="004808E5">
      <w:r>
        <w:t xml:space="preserve">  Согласие на предоставление, обработку и трансграничную передачу персональных данных</w:t>
      </w:r>
    </w:p>
    <w:p w:rsidR="004808E5" w:rsidRDefault="001B4304" w:rsidP="004808E5">
      <w:r>
        <w:t>Я,</w:t>
      </w:r>
      <w:r w:rsidR="004808E5">
        <w:t xml:space="preserve"> именуемы</w:t>
      </w:r>
      <w:proofErr w:type="gramStart"/>
      <w:r w:rsidR="004808E5">
        <w:t>й(</w:t>
      </w:r>
      <w:proofErr w:type="gramEnd"/>
      <w:r w:rsidR="004808E5">
        <w:t>-</w:t>
      </w:r>
      <w:proofErr w:type="spellStart"/>
      <w:r w:rsidR="004808E5">
        <w:t>ая</w:t>
      </w:r>
      <w:proofErr w:type="spellEnd"/>
      <w:r w:rsidR="004808E5">
        <w:t>) в дальнейшем «Заказчик», действующий в интересах и являющийся законным представителем лиц, указанных в «Заявке на бронирование туристских услуг», даю своё согласие  ООО «Ваш тур Тула », адрес: Тула, улица Ленина, 15, оф 16а,  именуемому в дальнейшем «Туроператор», на обработку и трансграничную передачу персональных данных в рамках настоящего договора.</w:t>
      </w:r>
    </w:p>
    <w:p w:rsidR="00003E23" w:rsidRDefault="00003E23" w:rsidP="004808E5"/>
    <w:p w:rsidR="00003E23" w:rsidRDefault="00003E23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Pr="001E4668" w:rsidRDefault="004808E5" w:rsidP="004808E5">
      <w:pPr>
        <w:rPr>
          <w:rFonts w:ascii="Arial Black" w:hAnsi="Arial Black"/>
          <w:noProof/>
          <w:sz w:val="28"/>
          <w:szCs w:val="28"/>
        </w:rPr>
      </w:pPr>
      <w:bookmarkStart w:id="0" w:name="_GoBack"/>
      <w:bookmarkEnd w:id="0"/>
    </w:p>
    <w:p w:rsidR="004808E5" w:rsidRDefault="004808E5" w:rsidP="004A2608"/>
    <w:p w:rsidR="004808E5" w:rsidRDefault="004808E5" w:rsidP="004A2608"/>
    <w:p w:rsidR="004808E5" w:rsidRDefault="004808E5" w:rsidP="004A2608"/>
    <w:sectPr w:rsidR="0048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9"/>
    <w:rsid w:val="00003E23"/>
    <w:rsid w:val="001619DE"/>
    <w:rsid w:val="001B4304"/>
    <w:rsid w:val="00312EF9"/>
    <w:rsid w:val="00441E7C"/>
    <w:rsid w:val="004808E5"/>
    <w:rsid w:val="004A2608"/>
    <w:rsid w:val="005E1587"/>
    <w:rsid w:val="009A138A"/>
    <w:rsid w:val="00A62ACB"/>
    <w:rsid w:val="00B40699"/>
    <w:rsid w:val="00BB3441"/>
    <w:rsid w:val="00C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80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80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2022-08-26T10:33:00Z</dcterms:created>
  <dcterms:modified xsi:type="dcterms:W3CDTF">2022-08-26T10:33:00Z</dcterms:modified>
</cp:coreProperties>
</file>